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69150ffbe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16da620bd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Kachhian,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bf4e4895144f3" /><Relationship Type="http://schemas.openxmlformats.org/officeDocument/2006/relationships/numbering" Target="/word/numbering.xml" Id="R3bb4febcddeb43e2" /><Relationship Type="http://schemas.openxmlformats.org/officeDocument/2006/relationships/settings" Target="/word/settings.xml" Id="Rafde88e79b094444" /><Relationship Type="http://schemas.openxmlformats.org/officeDocument/2006/relationships/image" Target="/word/media/ae0e5929-accb-418c-817d-14a74092d220.png" Id="R00416da620bd4ec6" /></Relationships>
</file>