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f4915a36b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8f9c52df0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Kanalcha,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6f95932ce45a3" /><Relationship Type="http://schemas.openxmlformats.org/officeDocument/2006/relationships/numbering" Target="/word/numbering.xml" Id="R9ceab0af3647479a" /><Relationship Type="http://schemas.openxmlformats.org/officeDocument/2006/relationships/settings" Target="/word/settings.xml" Id="R05ac90168c1c496a" /><Relationship Type="http://schemas.openxmlformats.org/officeDocument/2006/relationships/image" Target="/word/media/38704091-47ab-40e2-b919-484e21432e6c.png" Id="Rfdd8f9c52df04f35" /></Relationships>
</file>