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96fab995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6fa8f6d44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Purwa Kathela,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8fae615e043db" /><Relationship Type="http://schemas.openxmlformats.org/officeDocument/2006/relationships/numbering" Target="/word/numbering.xml" Id="R1db69b3f49ae48c8" /><Relationship Type="http://schemas.openxmlformats.org/officeDocument/2006/relationships/settings" Target="/word/settings.xml" Id="Re2de46b208594120" /><Relationship Type="http://schemas.openxmlformats.org/officeDocument/2006/relationships/image" Target="/word/media/6d32d50e-066f-446a-ac28-79545456f824.png" Id="R9fd6fa8f6d4444b5" /></Relationships>
</file>