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5d3497fb1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df615d6f7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Querim,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d3ba948a64ba0" /><Relationship Type="http://schemas.openxmlformats.org/officeDocument/2006/relationships/numbering" Target="/word/numbering.xml" Id="R89cf2680152441a2" /><Relationship Type="http://schemas.openxmlformats.org/officeDocument/2006/relationships/settings" Target="/word/settings.xml" Id="Rd0bf7dbaf48743c3" /><Relationship Type="http://schemas.openxmlformats.org/officeDocument/2006/relationships/image" Target="/word/media/21f451bd-89d0-4507-b39f-c9b48e50ac98.png" Id="R0c9df615d6f74e9a" /></Relationships>
</file>