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71fc33c6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1ac7415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633f19524f56" /><Relationship Type="http://schemas.openxmlformats.org/officeDocument/2006/relationships/numbering" Target="/word/numbering.xml" Id="R73d2cbdcb942407f" /><Relationship Type="http://schemas.openxmlformats.org/officeDocument/2006/relationships/settings" Target="/word/settings.xml" Id="Rcfe727e4128148e9" /><Relationship Type="http://schemas.openxmlformats.org/officeDocument/2006/relationships/image" Target="/word/media/2e9301ac-4075-4be2-b925-c0c9dcc22114.png" Id="R7bba1ac74159472c" /></Relationships>
</file>