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1a1de48fc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46ff0c31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3a06372b44ef" /><Relationship Type="http://schemas.openxmlformats.org/officeDocument/2006/relationships/numbering" Target="/word/numbering.xml" Id="R407823cac0fd436f" /><Relationship Type="http://schemas.openxmlformats.org/officeDocument/2006/relationships/settings" Target="/word/settings.xml" Id="Rd152de35102246ab" /><Relationship Type="http://schemas.openxmlformats.org/officeDocument/2006/relationships/image" Target="/word/media/8dc77698-0e21-4da0-8822-18f184951834.png" Id="Rd0246ff0c31a470c" /></Relationships>
</file>