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23299498b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fc4a44dc7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Rangharwala,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e3f12e3bf462e" /><Relationship Type="http://schemas.openxmlformats.org/officeDocument/2006/relationships/numbering" Target="/word/numbering.xml" Id="R48869dd9dd7a45f8" /><Relationship Type="http://schemas.openxmlformats.org/officeDocument/2006/relationships/settings" Target="/word/settings.xml" Id="R8462c3eec4a74189" /><Relationship Type="http://schemas.openxmlformats.org/officeDocument/2006/relationships/image" Target="/word/media/deae4937-030d-4a39-86a4-0d92bc009a45.png" Id="R008fc4a44dc74383" /></Relationships>
</file>