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122079e6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895f123ce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Rangku,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b54b1a4c46ce" /><Relationship Type="http://schemas.openxmlformats.org/officeDocument/2006/relationships/numbering" Target="/word/numbering.xml" Id="R104290017b834dad" /><Relationship Type="http://schemas.openxmlformats.org/officeDocument/2006/relationships/settings" Target="/word/settings.xml" Id="R68b9f38ab50b44b0" /><Relationship Type="http://schemas.openxmlformats.org/officeDocument/2006/relationships/image" Target="/word/media/6b3d9899-4b5d-4660-8871-a2aaff5d8ff9.png" Id="Re0a895f123ce4b6a" /></Relationships>
</file>