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70c4fe3b3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07038acfd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Rangpur Trewa,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7737446aa4649" /><Relationship Type="http://schemas.openxmlformats.org/officeDocument/2006/relationships/numbering" Target="/word/numbering.xml" Id="R52e6edd036e84c00" /><Relationship Type="http://schemas.openxmlformats.org/officeDocument/2006/relationships/settings" Target="/word/settings.xml" Id="R76be558226514516" /><Relationship Type="http://schemas.openxmlformats.org/officeDocument/2006/relationships/image" Target="/word/media/2ac49496-cc54-4489-a597-90e176975caf.png" Id="R4b207038acfd469c" /></Relationships>
</file>