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94b9c6540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6aa3fee70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Rangshken,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ae60ad1dc4eef" /><Relationship Type="http://schemas.openxmlformats.org/officeDocument/2006/relationships/numbering" Target="/word/numbering.xml" Id="Rc42ff9e59cd34474" /><Relationship Type="http://schemas.openxmlformats.org/officeDocument/2006/relationships/settings" Target="/word/settings.xml" Id="R761e3aff7b7c46f4" /><Relationship Type="http://schemas.openxmlformats.org/officeDocument/2006/relationships/image" Target="/word/media/007a039f-d2ec-471a-9c37-a518c1250019.png" Id="R2d76aa3fee704d03" /></Relationships>
</file>