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88d394d3c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f289f435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Rangthong,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67a85a9949c5" /><Relationship Type="http://schemas.openxmlformats.org/officeDocument/2006/relationships/numbering" Target="/word/numbering.xml" Id="Rd0002944d89341f7" /><Relationship Type="http://schemas.openxmlformats.org/officeDocument/2006/relationships/settings" Target="/word/settings.xml" Id="R1eab4399e2fd4b92" /><Relationship Type="http://schemas.openxmlformats.org/officeDocument/2006/relationships/image" Target="/word/media/41600f21-f2ee-4b59-9af8-41d3de2430cb.png" Id="R328f289f435147cf" /></Relationships>
</file>