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3c0d9a57c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e3d40f58f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Rasual Rawatgaon,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2c306630548bc" /><Relationship Type="http://schemas.openxmlformats.org/officeDocument/2006/relationships/numbering" Target="/word/numbering.xml" Id="Rbdb63b9a65c3497c" /><Relationship Type="http://schemas.openxmlformats.org/officeDocument/2006/relationships/settings" Target="/word/settings.xml" Id="Redf90c21fae14f03" /><Relationship Type="http://schemas.openxmlformats.org/officeDocument/2006/relationships/image" Target="/word/media/01d79b5b-e5b4-4270-8015-d164788280d4.png" Id="Rc80e3d40f58f4f4c" /></Relationships>
</file>