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79bf3a37b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e3ed3dbc9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Ratan Dera,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827c80d714e77" /><Relationship Type="http://schemas.openxmlformats.org/officeDocument/2006/relationships/numbering" Target="/word/numbering.xml" Id="Ra3d4a1997dbb4349" /><Relationship Type="http://schemas.openxmlformats.org/officeDocument/2006/relationships/settings" Target="/word/settings.xml" Id="R68dacf4f58d74fa0" /><Relationship Type="http://schemas.openxmlformats.org/officeDocument/2006/relationships/image" Target="/word/media/f4e1a494-b5ba-4688-a530-d8649f6a670f.png" Id="R5a1e3ed3dbc94677" /></Relationships>
</file>