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9381c4fbc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a3be4ce38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Ratnu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9548798dc4da7" /><Relationship Type="http://schemas.openxmlformats.org/officeDocument/2006/relationships/numbering" Target="/word/numbering.xml" Id="R720b5771a6484459" /><Relationship Type="http://schemas.openxmlformats.org/officeDocument/2006/relationships/settings" Target="/word/settings.xml" Id="Re0746f6a70454683" /><Relationship Type="http://schemas.openxmlformats.org/officeDocument/2006/relationships/image" Target="/word/media/c902b633-093d-4799-95ff-bc47da3e81c1.png" Id="R065a3be4ce384483" /></Relationships>
</file>