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7dc0f0884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930dadb65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1efbaa25843f7" /><Relationship Type="http://schemas.openxmlformats.org/officeDocument/2006/relationships/numbering" Target="/word/numbering.xml" Id="R58f93af984f64245" /><Relationship Type="http://schemas.openxmlformats.org/officeDocument/2006/relationships/settings" Target="/word/settings.xml" Id="R9ea69de5447b4676" /><Relationship Type="http://schemas.openxmlformats.org/officeDocument/2006/relationships/image" Target="/word/media/1487a72f-96b9-4f13-8e10-95973416c4a2.png" Id="Re62930dadb654ef7" /></Relationships>
</file>