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72692fbb4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2861a6c5c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Renigunta,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65c688cdf43d1" /><Relationship Type="http://schemas.openxmlformats.org/officeDocument/2006/relationships/numbering" Target="/word/numbering.xml" Id="R43ab0956e1784fe6" /><Relationship Type="http://schemas.openxmlformats.org/officeDocument/2006/relationships/settings" Target="/word/settings.xml" Id="R0ff168cea8384e6d" /><Relationship Type="http://schemas.openxmlformats.org/officeDocument/2006/relationships/image" Target="/word/media/8f93ef8d-7021-48e5-b005-dcb89674f015.png" Id="R75b2861a6c5c4f45" /></Relationships>
</file>