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1ba3d662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74013fe5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Repiangan,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96a0fc65044cc" /><Relationship Type="http://schemas.openxmlformats.org/officeDocument/2006/relationships/numbering" Target="/word/numbering.xml" Id="Rab059355a3f9408d" /><Relationship Type="http://schemas.openxmlformats.org/officeDocument/2006/relationships/settings" Target="/word/settings.xml" Id="R38971bed3c434bff" /><Relationship Type="http://schemas.openxmlformats.org/officeDocument/2006/relationships/image" Target="/word/media/53f93b1c-666d-4675-ab0d-de07023123c4.png" Id="Rc57374013fe54eea" /></Relationships>
</file>