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a58f419fde4b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f619c46e0c4d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Rihana,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fa25d6608f4ded" /><Relationship Type="http://schemas.openxmlformats.org/officeDocument/2006/relationships/numbering" Target="/word/numbering.xml" Id="R4916c42a5e1c4117" /><Relationship Type="http://schemas.openxmlformats.org/officeDocument/2006/relationships/settings" Target="/word/settings.xml" Id="Rb03b5fc7904b4a06" /><Relationship Type="http://schemas.openxmlformats.org/officeDocument/2006/relationships/image" Target="/word/media/8ea2706e-685f-4eea-83dd-8591c0a2f0d0.png" Id="R4ff619c46e0c4d6d" /></Relationships>
</file>