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17dfcde8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08f32d4a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Rimrangpara,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7c1546fcb40d3" /><Relationship Type="http://schemas.openxmlformats.org/officeDocument/2006/relationships/numbering" Target="/word/numbering.xml" Id="R4bcb4f4505224b7d" /><Relationship Type="http://schemas.openxmlformats.org/officeDocument/2006/relationships/settings" Target="/word/settings.xml" Id="Rc04f7edb84954adf" /><Relationship Type="http://schemas.openxmlformats.org/officeDocument/2006/relationships/image" Target="/word/media/e4381554-9e63-4344-8c58-7368f7eaca1b.png" Id="Re2408f32d4a7423e" /></Relationships>
</file>