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0ab23f763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f56354332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64ccc84b74c8c" /><Relationship Type="http://schemas.openxmlformats.org/officeDocument/2006/relationships/numbering" Target="/word/numbering.xml" Id="R1f406a9e5b1543f6" /><Relationship Type="http://schemas.openxmlformats.org/officeDocument/2006/relationships/settings" Target="/word/settings.xml" Id="R1e8a9119fa8d4d34" /><Relationship Type="http://schemas.openxmlformats.org/officeDocument/2006/relationships/image" Target="/word/media/519cb9fd-0c5c-4c76-800c-2d7d5ecd9855.png" Id="R15df5635433246fb" /></Relationships>
</file>