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c49b926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1789d16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77cc4163c4d71" /><Relationship Type="http://schemas.openxmlformats.org/officeDocument/2006/relationships/numbering" Target="/word/numbering.xml" Id="R41251003bbcb49f8" /><Relationship Type="http://schemas.openxmlformats.org/officeDocument/2006/relationships/settings" Target="/word/settings.xml" Id="R7b148c52930d4d52" /><Relationship Type="http://schemas.openxmlformats.org/officeDocument/2006/relationships/image" Target="/word/media/1ec72e35-8440-46ca-ab52-74cd375f8d84.png" Id="Refd61789d1644b6b" /></Relationships>
</file>