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22ccb8d3e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d280f6804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Rohtak, Haryana,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23ed37f0e4d9b" /><Relationship Type="http://schemas.openxmlformats.org/officeDocument/2006/relationships/numbering" Target="/word/numbering.xml" Id="Rd1a6fd5d6cc44592" /><Relationship Type="http://schemas.openxmlformats.org/officeDocument/2006/relationships/settings" Target="/word/settings.xml" Id="Re0b38c453c014bb2" /><Relationship Type="http://schemas.openxmlformats.org/officeDocument/2006/relationships/image" Target="/word/media/49398b99-e0b8-48cf-81f8-5b50e459005c.png" Id="R5d9d280f68044e3b" /></Relationships>
</file>