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96b07abf3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6f5ec948b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Sadullanagar,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26e0f3804f29" /><Relationship Type="http://schemas.openxmlformats.org/officeDocument/2006/relationships/numbering" Target="/word/numbering.xml" Id="Rc2f78687dc9d4a7b" /><Relationship Type="http://schemas.openxmlformats.org/officeDocument/2006/relationships/settings" Target="/word/settings.xml" Id="Ra3b75f4da8d34ad4" /><Relationship Type="http://schemas.openxmlformats.org/officeDocument/2006/relationships/image" Target="/word/media/6d9495e5-9715-4036-b57a-645974a6a4cb.png" Id="Re916f5ec948b405c" /></Relationships>
</file>