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ffad8db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cfd3456d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Sahdagpur,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f47732fe4a90" /><Relationship Type="http://schemas.openxmlformats.org/officeDocument/2006/relationships/numbering" Target="/word/numbering.xml" Id="R15f25ff64248418c" /><Relationship Type="http://schemas.openxmlformats.org/officeDocument/2006/relationships/settings" Target="/word/settings.xml" Id="R6859aa22dc174437" /><Relationship Type="http://schemas.openxmlformats.org/officeDocument/2006/relationships/image" Target="/word/media/d7ecae5f-b0cf-44c7-8c32-e0cf9cec1159.png" Id="R2d72cfd3456d40a6" /></Relationships>
</file>