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3dd910a4c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3303161d6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e1e92462f4d4a" /><Relationship Type="http://schemas.openxmlformats.org/officeDocument/2006/relationships/numbering" Target="/word/numbering.xml" Id="Rab55383305df4259" /><Relationship Type="http://schemas.openxmlformats.org/officeDocument/2006/relationships/settings" Target="/word/settings.xml" Id="Rac7fc90c298b41fb" /><Relationship Type="http://schemas.openxmlformats.org/officeDocument/2006/relationships/image" Target="/word/media/837095c9-1872-4c73-9bea-26b37ce029f0.png" Id="R5b73303161d64ad8" /></Relationships>
</file>