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fbdc63f24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2c494058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Salamatikhera,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e916c631342e5" /><Relationship Type="http://schemas.openxmlformats.org/officeDocument/2006/relationships/numbering" Target="/word/numbering.xml" Id="Rd30ad07a5edd4c21" /><Relationship Type="http://schemas.openxmlformats.org/officeDocument/2006/relationships/settings" Target="/word/settings.xml" Id="R8de14e166d094955" /><Relationship Type="http://schemas.openxmlformats.org/officeDocument/2006/relationships/image" Target="/word/media/176ded59-a508-411d-b39d-b05073aa5a4c.png" Id="R0a42c494058048fa" /></Relationships>
</file>