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cbd0cf90f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8efb33eb0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085f91e444720" /><Relationship Type="http://schemas.openxmlformats.org/officeDocument/2006/relationships/numbering" Target="/word/numbering.xml" Id="R09cc6665319b4244" /><Relationship Type="http://schemas.openxmlformats.org/officeDocument/2006/relationships/settings" Target="/word/settings.xml" Id="R82708c5e744747f4" /><Relationship Type="http://schemas.openxmlformats.org/officeDocument/2006/relationships/image" Target="/word/media/a8a52629-c04a-4c22-8053-07ef2ed1e3db.png" Id="Rf318efb33eb0489f" /></Relationships>
</file>