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135bc9787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a8df3cbbd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Salemabad,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9e6a7f79f475a" /><Relationship Type="http://schemas.openxmlformats.org/officeDocument/2006/relationships/numbering" Target="/word/numbering.xml" Id="Rce4e48385dec4676" /><Relationship Type="http://schemas.openxmlformats.org/officeDocument/2006/relationships/settings" Target="/word/settings.xml" Id="R76c82ab03d7d473e" /><Relationship Type="http://schemas.openxmlformats.org/officeDocument/2006/relationships/image" Target="/word/media/8dcf802b-87d4-4127-8116-e2a79b2d428c.png" Id="R758a8df3cbbd4a37" /></Relationships>
</file>