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d45d1a9c7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21db087064e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Saletekri,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490a795714384" /><Relationship Type="http://schemas.openxmlformats.org/officeDocument/2006/relationships/numbering" Target="/word/numbering.xml" Id="Raa411790beb4414e" /><Relationship Type="http://schemas.openxmlformats.org/officeDocument/2006/relationships/settings" Target="/word/settings.xml" Id="R3fd6071b5b174473" /><Relationship Type="http://schemas.openxmlformats.org/officeDocument/2006/relationships/image" Target="/word/media/068e626c-0992-4333-b7b3-5f95aed753f5.png" Id="R8f021db087064ecd" /></Relationships>
</file>