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90c9029b5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48da194c4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4aa84dae249e4" /><Relationship Type="http://schemas.openxmlformats.org/officeDocument/2006/relationships/numbering" Target="/word/numbering.xml" Id="R308b5ce4a78f4aea" /><Relationship Type="http://schemas.openxmlformats.org/officeDocument/2006/relationships/settings" Target="/word/settings.xml" Id="R96a33aedb8474ab0" /><Relationship Type="http://schemas.openxmlformats.org/officeDocument/2006/relationships/image" Target="/word/media/15040551-6ce7-4297-9f49-82c4bf7a7f81.png" Id="Re5c48da194c44ca1" /></Relationships>
</file>