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e78594fd5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71b4bf0b3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6725a66ea4967" /><Relationship Type="http://schemas.openxmlformats.org/officeDocument/2006/relationships/numbering" Target="/word/numbering.xml" Id="Rbe6a28fef6eb4ab5" /><Relationship Type="http://schemas.openxmlformats.org/officeDocument/2006/relationships/settings" Target="/word/settings.xml" Id="R185795c46ef14582" /><Relationship Type="http://schemas.openxmlformats.org/officeDocument/2006/relationships/image" Target="/word/media/fdd75c70-f442-44d3-8eba-af0c441e2398.png" Id="R76771b4bf0b3490a" /></Relationships>
</file>