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96f9f239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8fc88f7b3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6b16e34eb4408" /><Relationship Type="http://schemas.openxmlformats.org/officeDocument/2006/relationships/numbering" Target="/word/numbering.xml" Id="R2bc7849c6cb1416d" /><Relationship Type="http://schemas.openxmlformats.org/officeDocument/2006/relationships/settings" Target="/word/settings.xml" Id="Rbccc7224b5854b17" /><Relationship Type="http://schemas.openxmlformats.org/officeDocument/2006/relationships/image" Target="/word/media/d39b3990-51dc-4621-b04b-1ca7dad30711.png" Id="R0148fc88f7b34963" /></Relationships>
</file>