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971ce144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7f1509f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13f6bd0894752" /><Relationship Type="http://schemas.openxmlformats.org/officeDocument/2006/relationships/numbering" Target="/word/numbering.xml" Id="R4f9f4b86fb844ffd" /><Relationship Type="http://schemas.openxmlformats.org/officeDocument/2006/relationships/settings" Target="/word/settings.xml" Id="R7ef892e62f9e4016" /><Relationship Type="http://schemas.openxmlformats.org/officeDocument/2006/relationships/image" Target="/word/media/1ccb1c53-f507-44a2-b033-39973a2e5951.png" Id="Ra46b7f1509f7452e" /></Relationships>
</file>