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5eb40d090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33aeec301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Sanmanpur,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972a0123a440c" /><Relationship Type="http://schemas.openxmlformats.org/officeDocument/2006/relationships/numbering" Target="/word/numbering.xml" Id="R37bf422d480e4104" /><Relationship Type="http://schemas.openxmlformats.org/officeDocument/2006/relationships/settings" Target="/word/settings.xml" Id="R4cf38a4bedfe41f2" /><Relationship Type="http://schemas.openxmlformats.org/officeDocument/2006/relationships/image" Target="/word/media/3eb790e3-7400-4a35-9eb4-1e4e1298bebc.png" Id="R17033aeec30146f4" /></Relationships>
</file>