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cf43caee984e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4acec5d3534f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Santoshpurghat,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d141591d544063" /><Relationship Type="http://schemas.openxmlformats.org/officeDocument/2006/relationships/numbering" Target="/word/numbering.xml" Id="R70ef9112650e4218" /><Relationship Type="http://schemas.openxmlformats.org/officeDocument/2006/relationships/settings" Target="/word/settings.xml" Id="Rf25745d9db224a09" /><Relationship Type="http://schemas.openxmlformats.org/officeDocument/2006/relationships/image" Target="/word/media/34a28120-7c40-47a0-b887-e8047b9b8a7e.png" Id="R094acec5d3534f1b" /></Relationships>
</file>