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996f4d48f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5e857c64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Sarbhon,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ba2e0ab694346" /><Relationship Type="http://schemas.openxmlformats.org/officeDocument/2006/relationships/numbering" Target="/word/numbering.xml" Id="Rf1d283e61a8c4111" /><Relationship Type="http://schemas.openxmlformats.org/officeDocument/2006/relationships/settings" Target="/word/settings.xml" Id="R73fe179063184a49" /><Relationship Type="http://schemas.openxmlformats.org/officeDocument/2006/relationships/image" Target="/word/media/99ab073a-39f9-4e06-9c18-36870b8d91b0.png" Id="R6675e857c64c4052" /></Relationships>
</file>