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a406b068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ea8ebd218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Sarigurh,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8d4d77001458b" /><Relationship Type="http://schemas.openxmlformats.org/officeDocument/2006/relationships/numbering" Target="/word/numbering.xml" Id="R4237f9235de3446a" /><Relationship Type="http://schemas.openxmlformats.org/officeDocument/2006/relationships/settings" Target="/word/settings.xml" Id="R9f27b4cafce84870" /><Relationship Type="http://schemas.openxmlformats.org/officeDocument/2006/relationships/image" Target="/word/media/e76e83bf-8a9b-461e-8b47-8dae2c472e39.png" Id="Ra6cea8ebd2184a11" /></Relationships>
</file>