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8327f3c3e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e9f11d23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Sarju,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fee9535dd4a94" /><Relationship Type="http://schemas.openxmlformats.org/officeDocument/2006/relationships/numbering" Target="/word/numbering.xml" Id="R7f170233a6114c86" /><Relationship Type="http://schemas.openxmlformats.org/officeDocument/2006/relationships/settings" Target="/word/settings.xml" Id="R209d4efb077b4f58" /><Relationship Type="http://schemas.openxmlformats.org/officeDocument/2006/relationships/image" Target="/word/media/9b3afb03-d688-4989-9310-e1f54e31874f.png" Id="R4fd0e9f11d23453a" /></Relationships>
</file>