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1f0cbee13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ac9ae9aae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03110c5a54caf" /><Relationship Type="http://schemas.openxmlformats.org/officeDocument/2006/relationships/numbering" Target="/word/numbering.xml" Id="Rddc84e6043ae40ae" /><Relationship Type="http://schemas.openxmlformats.org/officeDocument/2006/relationships/settings" Target="/word/settings.xml" Id="Reb8a2c52c50244b7" /><Relationship Type="http://schemas.openxmlformats.org/officeDocument/2006/relationships/image" Target="/word/media/96feb3d2-dc97-481c-937b-2d88ba64dd56.png" Id="R83cac9ae9aae4569" /></Relationships>
</file>