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e8ad3389b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ac587f4ed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df36de6b24c41" /><Relationship Type="http://schemas.openxmlformats.org/officeDocument/2006/relationships/numbering" Target="/word/numbering.xml" Id="Rd8ba78c5e55a4c08" /><Relationship Type="http://schemas.openxmlformats.org/officeDocument/2006/relationships/settings" Target="/word/settings.xml" Id="R42c669c1a3884928" /><Relationship Type="http://schemas.openxmlformats.org/officeDocument/2006/relationships/image" Target="/word/media/2a90422a-acbc-4eae-9f3e-cb9ffa889d1b.png" Id="R29dac587f4ed444a" /></Relationships>
</file>