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22522c1f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7177e88cb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51465b0794659" /><Relationship Type="http://schemas.openxmlformats.org/officeDocument/2006/relationships/numbering" Target="/word/numbering.xml" Id="Rb246ccb52a244c39" /><Relationship Type="http://schemas.openxmlformats.org/officeDocument/2006/relationships/settings" Target="/word/settings.xml" Id="Rdff5aa3e5f554f2c" /><Relationship Type="http://schemas.openxmlformats.org/officeDocument/2006/relationships/image" Target="/word/media/af5c41d9-d17d-40f6-bc46-36db5103f340.png" Id="R78d7177e88cb4bbc" /></Relationships>
</file>