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dfb5571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f8df5baab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a7a5678f45ab" /><Relationship Type="http://schemas.openxmlformats.org/officeDocument/2006/relationships/numbering" Target="/word/numbering.xml" Id="R15e723c04a9a4260" /><Relationship Type="http://schemas.openxmlformats.org/officeDocument/2006/relationships/settings" Target="/word/settings.xml" Id="Rcfaf18d33c9743b9" /><Relationship Type="http://schemas.openxmlformats.org/officeDocument/2006/relationships/image" Target="/word/media/937d14d3-b5a2-4a65-878f-903aad40a56c.png" Id="R80ef8df5baab42eb" /></Relationships>
</file>