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5ca4943b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0ee74097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b8ea47f4c4dc9" /><Relationship Type="http://schemas.openxmlformats.org/officeDocument/2006/relationships/numbering" Target="/word/numbering.xml" Id="Raf41a86031774d8a" /><Relationship Type="http://schemas.openxmlformats.org/officeDocument/2006/relationships/settings" Target="/word/settings.xml" Id="Rd5c3360b10fe4668" /><Relationship Type="http://schemas.openxmlformats.org/officeDocument/2006/relationships/image" Target="/word/media/14a9a8d4-44d9-4af5-81bd-877d92e9dee8.png" Id="R0af0ee7409744ac4" /></Relationships>
</file>