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1945839a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7485d74bb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2f2f89c942e6" /><Relationship Type="http://schemas.openxmlformats.org/officeDocument/2006/relationships/numbering" Target="/word/numbering.xml" Id="R19f83d34ea884427" /><Relationship Type="http://schemas.openxmlformats.org/officeDocument/2006/relationships/settings" Target="/word/settings.xml" Id="R9edbbea9e3544061" /><Relationship Type="http://schemas.openxmlformats.org/officeDocument/2006/relationships/image" Target="/word/media/93a4abc5-eb7b-403d-be3c-856b0da25439.png" Id="Rfa07485d74bb4b6b" /></Relationships>
</file>