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ad8ca9da9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fda4bb736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ec02cd2ec42a8" /><Relationship Type="http://schemas.openxmlformats.org/officeDocument/2006/relationships/numbering" Target="/word/numbering.xml" Id="R4057bec5597b429a" /><Relationship Type="http://schemas.openxmlformats.org/officeDocument/2006/relationships/settings" Target="/word/settings.xml" Id="R82ebbc7f11074335" /><Relationship Type="http://schemas.openxmlformats.org/officeDocument/2006/relationships/image" Target="/word/media/80217fa3-e995-408d-954f-d7e9a213ab89.png" Id="Rae1fda4bb73641d4" /></Relationships>
</file>