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c75ad5be7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8d829fc87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a09eb22f400c" /><Relationship Type="http://schemas.openxmlformats.org/officeDocument/2006/relationships/numbering" Target="/word/numbering.xml" Id="R45eafd5540134d61" /><Relationship Type="http://schemas.openxmlformats.org/officeDocument/2006/relationships/settings" Target="/word/settings.xml" Id="Rb029d0b9e17d41f5" /><Relationship Type="http://schemas.openxmlformats.org/officeDocument/2006/relationships/image" Target="/word/media/9f40ee23-81a3-4ad8-bf1c-811aa32d472b.png" Id="Race8d829fc8748ec" /></Relationships>
</file>