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1a9e18ab6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4c371a2e1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4fa2d69f0424f" /><Relationship Type="http://schemas.openxmlformats.org/officeDocument/2006/relationships/numbering" Target="/word/numbering.xml" Id="R928e39fd6af84131" /><Relationship Type="http://schemas.openxmlformats.org/officeDocument/2006/relationships/settings" Target="/word/settings.xml" Id="Rf8bab355b72543e1" /><Relationship Type="http://schemas.openxmlformats.org/officeDocument/2006/relationships/image" Target="/word/media/b7c44c85-7148-4575-8f90-3b1c1644bfd7.png" Id="R0db4c371a2e149f9" /></Relationships>
</file>