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1e07706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074e18e7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b76339204f65" /><Relationship Type="http://schemas.openxmlformats.org/officeDocument/2006/relationships/numbering" Target="/word/numbering.xml" Id="R3dd53b57025447e9" /><Relationship Type="http://schemas.openxmlformats.org/officeDocument/2006/relationships/settings" Target="/word/settings.xml" Id="Rad2d3d77d28a4253" /><Relationship Type="http://schemas.openxmlformats.org/officeDocument/2006/relationships/image" Target="/word/media/8a80c5db-574e-40a3-a500-096fd9c0cb19.png" Id="Rc20074e18e7945fe" /></Relationships>
</file>