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564c9e160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b9248a00f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419c9f02046af" /><Relationship Type="http://schemas.openxmlformats.org/officeDocument/2006/relationships/numbering" Target="/word/numbering.xml" Id="R289a6d36741f40e2" /><Relationship Type="http://schemas.openxmlformats.org/officeDocument/2006/relationships/settings" Target="/word/settings.xml" Id="R3be4bd20eebf4713" /><Relationship Type="http://schemas.openxmlformats.org/officeDocument/2006/relationships/image" Target="/word/media/06d5c5d6-e920-4ffb-b710-7aa75ae04f12.png" Id="R0efb9248a00f4fe5" /></Relationships>
</file>