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6b5fe1a47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00b340023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Shlan Chak,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23fe00aea4178" /><Relationship Type="http://schemas.openxmlformats.org/officeDocument/2006/relationships/numbering" Target="/word/numbering.xml" Id="R2a325e34fa3b494f" /><Relationship Type="http://schemas.openxmlformats.org/officeDocument/2006/relationships/settings" Target="/word/settings.xml" Id="R11ef2ff55e1e4665" /><Relationship Type="http://schemas.openxmlformats.org/officeDocument/2006/relationships/image" Target="/word/media/0aed0112-fab3-445e-8aa7-90979af35d1b.png" Id="R11c00b3400234024" /></Relationships>
</file>